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C0" w:rsidRDefault="002155C0" w:rsidP="00675E19">
      <w:pPr>
        <w:rPr>
          <w:sz w:val="22"/>
          <w:szCs w:val="22"/>
        </w:rPr>
      </w:pPr>
    </w:p>
    <w:p w:rsidR="009579CC" w:rsidRDefault="009579CC" w:rsidP="00675E19">
      <w:pPr>
        <w:rPr>
          <w:sz w:val="22"/>
          <w:szCs w:val="22"/>
        </w:rPr>
      </w:pPr>
    </w:p>
    <w:p w:rsidR="009C6C72" w:rsidRDefault="009C6C72" w:rsidP="00185D5B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</w:p>
    <w:p w:rsidR="003350D9" w:rsidRPr="003350D9" w:rsidRDefault="003350D9" w:rsidP="00185D5B">
      <w:pPr>
        <w:tabs>
          <w:tab w:val="left" w:pos="1418"/>
        </w:tabs>
        <w:spacing w:line="276" w:lineRule="auto"/>
        <w:jc w:val="center"/>
        <w:rPr>
          <w:b/>
          <w:noProof/>
          <w:szCs w:val="24"/>
        </w:rPr>
      </w:pPr>
      <w:r w:rsidRPr="003350D9">
        <w:rPr>
          <w:b/>
          <w:noProof/>
          <w:szCs w:val="24"/>
        </w:rPr>
        <w:t>DECLARAÇÃO</w:t>
      </w:r>
      <w:r w:rsidR="0048103C">
        <w:rPr>
          <w:b/>
          <w:noProof/>
          <w:szCs w:val="24"/>
        </w:rPr>
        <w:t xml:space="preserve"> </w:t>
      </w:r>
      <w:r w:rsidR="0076086A">
        <w:rPr>
          <w:b/>
          <w:noProof/>
          <w:szCs w:val="24"/>
        </w:rPr>
        <w:t>SOBRE ORÇAMENTOS</w:t>
      </w:r>
    </w:p>
    <w:p w:rsidR="003350D9" w:rsidRDefault="003350D9" w:rsidP="00185D5B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</w:p>
    <w:p w:rsidR="003350D9" w:rsidRDefault="003350D9" w:rsidP="00185D5B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</w:p>
    <w:p w:rsidR="003350D9" w:rsidRDefault="003350D9" w:rsidP="00185D5B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</w:p>
    <w:p w:rsidR="003350D9" w:rsidRDefault="003350D9" w:rsidP="002872C3">
      <w:pPr>
        <w:tabs>
          <w:tab w:val="left" w:pos="1418"/>
        </w:tabs>
        <w:spacing w:line="276" w:lineRule="auto"/>
        <w:jc w:val="both"/>
        <w:rPr>
          <w:noProof/>
          <w:szCs w:val="24"/>
        </w:rPr>
      </w:pPr>
      <w:r>
        <w:rPr>
          <w:noProof/>
          <w:szCs w:val="24"/>
        </w:rPr>
        <w:tab/>
        <w:t xml:space="preserve">Declaro que </w:t>
      </w:r>
      <w:r w:rsidR="0076086A">
        <w:rPr>
          <w:noProof/>
          <w:szCs w:val="24"/>
        </w:rPr>
        <w:t xml:space="preserve">realizei a pesquisa de preços referente ao pedido de </w:t>
      </w:r>
      <w:r w:rsidR="0076086A" w:rsidRPr="0076086A">
        <w:rPr>
          <w:noProof/>
          <w:color w:val="FF0000"/>
          <w:szCs w:val="24"/>
        </w:rPr>
        <w:t>material de consumo</w:t>
      </w:r>
      <w:r w:rsidR="00C91FDD">
        <w:rPr>
          <w:noProof/>
          <w:color w:val="FF0000"/>
          <w:szCs w:val="24"/>
        </w:rPr>
        <w:t xml:space="preserve"> </w:t>
      </w:r>
      <w:r w:rsidR="0076086A" w:rsidRPr="0076086A">
        <w:rPr>
          <w:noProof/>
          <w:color w:val="FF0000"/>
          <w:szCs w:val="24"/>
        </w:rPr>
        <w:t>– 2ª etapa</w:t>
      </w:r>
      <w:r w:rsidR="0076086A">
        <w:rPr>
          <w:noProof/>
          <w:szCs w:val="24"/>
        </w:rPr>
        <w:t xml:space="preserve"> de 2017 do Departamento </w:t>
      </w:r>
      <w:r w:rsidR="0076086A" w:rsidRPr="0076086A">
        <w:rPr>
          <w:noProof/>
          <w:color w:val="FF0000"/>
          <w:szCs w:val="24"/>
        </w:rPr>
        <w:t>XXXX</w:t>
      </w:r>
      <w:r w:rsidR="0076086A">
        <w:rPr>
          <w:noProof/>
          <w:szCs w:val="24"/>
        </w:rPr>
        <w:t xml:space="preserve"> e </w:t>
      </w:r>
      <w:r w:rsidR="005008A0">
        <w:rPr>
          <w:noProof/>
          <w:szCs w:val="24"/>
        </w:rPr>
        <w:t>atesto</w:t>
      </w:r>
      <w:r w:rsidR="0076086A">
        <w:rPr>
          <w:noProof/>
          <w:szCs w:val="24"/>
        </w:rPr>
        <w:t xml:space="preserve"> que </w:t>
      </w:r>
      <w:r w:rsidR="005008A0">
        <w:rPr>
          <w:noProof/>
          <w:szCs w:val="24"/>
        </w:rPr>
        <w:t xml:space="preserve">todos os orçamentos e </w:t>
      </w:r>
      <w:r w:rsidR="0076086A">
        <w:rPr>
          <w:noProof/>
          <w:szCs w:val="24"/>
        </w:rPr>
        <w:t>atas de registro de preços</w:t>
      </w:r>
      <w:r w:rsidR="005008A0">
        <w:rPr>
          <w:noProof/>
          <w:szCs w:val="24"/>
        </w:rPr>
        <w:t xml:space="preserve"> enviadas</w:t>
      </w:r>
      <w:r w:rsidR="0076086A">
        <w:rPr>
          <w:noProof/>
          <w:szCs w:val="24"/>
        </w:rPr>
        <w:t xml:space="preserve"> estão de acordo com as especificações solicitadas para os materiais</w:t>
      </w:r>
      <w:r>
        <w:rPr>
          <w:noProof/>
          <w:szCs w:val="24"/>
        </w:rPr>
        <w:t>.</w:t>
      </w:r>
    </w:p>
    <w:p w:rsidR="003350D9" w:rsidRPr="008264F4" w:rsidRDefault="003350D9" w:rsidP="002872C3">
      <w:pPr>
        <w:tabs>
          <w:tab w:val="left" w:pos="1418"/>
        </w:tabs>
        <w:spacing w:line="276" w:lineRule="auto"/>
        <w:jc w:val="both"/>
        <w:rPr>
          <w:noProof/>
          <w:szCs w:val="24"/>
        </w:rPr>
      </w:pPr>
      <w:bookmarkStart w:id="0" w:name="_GoBack"/>
      <w:bookmarkEnd w:id="0"/>
    </w:p>
    <w:p w:rsidR="00BC0FE4" w:rsidRDefault="00BC0FE4" w:rsidP="00185D5B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</w:p>
    <w:p w:rsidR="0048103C" w:rsidRDefault="0048103C" w:rsidP="00185D5B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</w:p>
    <w:p w:rsidR="0048103C" w:rsidRDefault="0048103C" w:rsidP="00185D5B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</w:p>
    <w:p w:rsidR="0048103C" w:rsidRDefault="00312397" w:rsidP="00185D5B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  <w:r>
        <w:rPr>
          <w:noProof/>
          <w:szCs w:val="24"/>
        </w:rPr>
        <w:t>Florianópolis</w:t>
      </w:r>
      <w:r w:rsidR="0048103C">
        <w:rPr>
          <w:noProof/>
          <w:szCs w:val="24"/>
        </w:rPr>
        <w:t xml:space="preserve">, </w:t>
      </w:r>
      <w:r w:rsidR="0048103C" w:rsidRPr="0076086A">
        <w:rPr>
          <w:noProof/>
          <w:color w:val="FF0000"/>
          <w:szCs w:val="24"/>
        </w:rPr>
        <w:t>3</w:t>
      </w:r>
      <w:r w:rsidRPr="0076086A">
        <w:rPr>
          <w:noProof/>
          <w:color w:val="FF0000"/>
          <w:szCs w:val="24"/>
        </w:rPr>
        <w:t>0</w:t>
      </w:r>
      <w:r w:rsidR="0048103C" w:rsidRPr="0076086A">
        <w:rPr>
          <w:noProof/>
          <w:color w:val="FF0000"/>
          <w:szCs w:val="24"/>
        </w:rPr>
        <w:t xml:space="preserve"> de </w:t>
      </w:r>
      <w:r w:rsidR="0076086A" w:rsidRPr="0076086A">
        <w:rPr>
          <w:noProof/>
          <w:color w:val="FF0000"/>
          <w:szCs w:val="24"/>
        </w:rPr>
        <w:t>s</w:t>
      </w:r>
      <w:r w:rsidRPr="0076086A">
        <w:rPr>
          <w:noProof/>
          <w:color w:val="FF0000"/>
          <w:szCs w:val="24"/>
        </w:rPr>
        <w:t>etembro</w:t>
      </w:r>
      <w:r w:rsidR="0048103C">
        <w:rPr>
          <w:noProof/>
          <w:szCs w:val="24"/>
        </w:rPr>
        <w:t xml:space="preserve"> de 201</w:t>
      </w:r>
      <w:r w:rsidR="000D740A" w:rsidRPr="000D740A">
        <w:rPr>
          <w:noProof/>
          <w:color w:val="FF0000"/>
          <w:szCs w:val="24"/>
        </w:rPr>
        <w:t>X</w:t>
      </w:r>
      <w:r w:rsidR="0048103C">
        <w:rPr>
          <w:noProof/>
          <w:szCs w:val="24"/>
        </w:rPr>
        <w:t>.</w:t>
      </w:r>
    </w:p>
    <w:p w:rsidR="003350D9" w:rsidRDefault="003350D9" w:rsidP="00185D5B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</w:p>
    <w:p w:rsidR="003350D9" w:rsidRDefault="003350D9" w:rsidP="00185D5B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</w:p>
    <w:p w:rsidR="0048103C" w:rsidRDefault="0048103C" w:rsidP="00185D5B">
      <w:pPr>
        <w:tabs>
          <w:tab w:val="left" w:pos="1418"/>
        </w:tabs>
        <w:spacing w:line="276" w:lineRule="auto"/>
        <w:jc w:val="center"/>
        <w:rPr>
          <w:caps/>
          <w:noProof/>
          <w:szCs w:val="24"/>
        </w:rPr>
      </w:pPr>
    </w:p>
    <w:p w:rsidR="0048103C" w:rsidRDefault="0048103C" w:rsidP="00185D5B">
      <w:pPr>
        <w:tabs>
          <w:tab w:val="left" w:pos="1418"/>
        </w:tabs>
        <w:spacing w:line="276" w:lineRule="auto"/>
        <w:jc w:val="center"/>
        <w:rPr>
          <w:caps/>
          <w:noProof/>
          <w:szCs w:val="24"/>
        </w:rPr>
      </w:pPr>
    </w:p>
    <w:p w:rsidR="00312397" w:rsidRPr="00312397" w:rsidRDefault="00312397" w:rsidP="00185D5B">
      <w:pPr>
        <w:tabs>
          <w:tab w:val="left" w:pos="1418"/>
        </w:tabs>
        <w:spacing w:line="276" w:lineRule="auto"/>
        <w:jc w:val="center"/>
        <w:rPr>
          <w:caps/>
          <w:noProof/>
          <w:szCs w:val="24"/>
        </w:rPr>
      </w:pPr>
    </w:p>
    <w:p w:rsidR="0048103C" w:rsidRDefault="0048103C" w:rsidP="00185D5B">
      <w:pPr>
        <w:tabs>
          <w:tab w:val="left" w:pos="1418"/>
        </w:tabs>
        <w:spacing w:line="276" w:lineRule="auto"/>
        <w:jc w:val="center"/>
        <w:rPr>
          <w:caps/>
          <w:noProof/>
          <w:szCs w:val="24"/>
        </w:rPr>
      </w:pPr>
      <w:r>
        <w:rPr>
          <w:caps/>
          <w:noProof/>
          <w:szCs w:val="24"/>
        </w:rPr>
        <w:t>(</w:t>
      </w:r>
      <w:r w:rsidRPr="0048103C">
        <w:rPr>
          <w:noProof/>
          <w:szCs w:val="24"/>
        </w:rPr>
        <w:t>A</w:t>
      </w:r>
      <w:r>
        <w:rPr>
          <w:noProof/>
          <w:szCs w:val="24"/>
        </w:rPr>
        <w:t>ssinatura</w:t>
      </w:r>
      <w:r>
        <w:rPr>
          <w:caps/>
          <w:noProof/>
          <w:szCs w:val="24"/>
        </w:rPr>
        <w:t>)</w:t>
      </w:r>
    </w:p>
    <w:p w:rsidR="0076086A" w:rsidRPr="0048103C" w:rsidRDefault="00250905" w:rsidP="00185D5B">
      <w:pPr>
        <w:tabs>
          <w:tab w:val="left" w:pos="1418"/>
        </w:tabs>
        <w:spacing w:line="276" w:lineRule="auto"/>
        <w:jc w:val="center"/>
        <w:rPr>
          <w:caps/>
          <w:noProof/>
          <w:szCs w:val="24"/>
        </w:rPr>
      </w:pPr>
      <w:hyperlink r:id="rId8" w:history="1">
        <w:r w:rsidR="0076086A">
          <w:rPr>
            <w:rStyle w:val="Hyperlink"/>
            <w:color w:val="auto"/>
            <w:u w:val="none"/>
          </w:rPr>
          <w:t>NOME</w:t>
        </w:r>
      </w:hyperlink>
      <w:r w:rsidR="0076086A">
        <w:rPr>
          <w:rStyle w:val="Hyperlink"/>
          <w:color w:val="auto"/>
          <w:u w:val="none"/>
        </w:rPr>
        <w:t xml:space="preserve"> DO RESPONSÁVEL PELA PESQUISA DE PREÇOS</w:t>
      </w:r>
    </w:p>
    <w:p w:rsidR="00625126" w:rsidRPr="004E73D0" w:rsidRDefault="00625126" w:rsidP="00185D5B">
      <w:pPr>
        <w:tabs>
          <w:tab w:val="left" w:pos="1418"/>
        </w:tabs>
        <w:spacing w:line="276" w:lineRule="auto"/>
        <w:jc w:val="center"/>
        <w:rPr>
          <w:szCs w:val="24"/>
        </w:rPr>
      </w:pPr>
    </w:p>
    <w:sectPr w:rsidR="00625126" w:rsidRPr="004E73D0" w:rsidSect="00BC0FE4">
      <w:headerReference w:type="default" r:id="rId9"/>
      <w:footnotePr>
        <w:pos w:val="beneathText"/>
      </w:footnotePr>
      <w:pgSz w:w="11907" w:h="16840" w:code="9"/>
      <w:pgMar w:top="2693" w:right="1134" w:bottom="851" w:left="1701" w:header="539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05" w:rsidRDefault="00250905" w:rsidP="00675E19">
      <w:r>
        <w:separator/>
      </w:r>
    </w:p>
  </w:endnote>
  <w:endnote w:type="continuationSeparator" w:id="0">
    <w:p w:rsidR="00250905" w:rsidRDefault="00250905" w:rsidP="0067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05" w:rsidRDefault="00250905" w:rsidP="00675E19">
      <w:r>
        <w:separator/>
      </w:r>
    </w:p>
  </w:footnote>
  <w:footnote w:type="continuationSeparator" w:id="0">
    <w:p w:rsidR="00250905" w:rsidRDefault="00250905" w:rsidP="00675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E5" w:rsidRDefault="004A53F1">
    <w:pPr>
      <w:pStyle w:val="Cabealho"/>
      <w:jc w:val="center"/>
      <w:rPr>
        <w:noProof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102870</wp:posOffset>
          </wp:positionV>
          <wp:extent cx="682625" cy="728980"/>
          <wp:effectExtent l="1905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74E5" w:rsidRDefault="000274E5">
    <w:pPr>
      <w:pStyle w:val="Cabealho"/>
      <w:jc w:val="center"/>
      <w:rPr>
        <w:sz w:val="18"/>
      </w:rPr>
    </w:pPr>
  </w:p>
  <w:p w:rsidR="000274E5" w:rsidRDefault="000274E5">
    <w:pPr>
      <w:pStyle w:val="Cabealho"/>
      <w:jc w:val="center"/>
      <w:rPr>
        <w:sz w:val="18"/>
      </w:rPr>
    </w:pPr>
  </w:p>
  <w:p w:rsidR="000274E5" w:rsidRPr="005F5133" w:rsidRDefault="000274E5">
    <w:pPr>
      <w:pStyle w:val="Cabealho"/>
      <w:jc w:val="center"/>
      <w:rPr>
        <w:rFonts w:ascii="Verdana" w:hAnsi="Verdana"/>
        <w:sz w:val="18"/>
      </w:rPr>
    </w:pPr>
  </w:p>
  <w:p w:rsidR="000274E5" w:rsidRPr="005F5133" w:rsidRDefault="000274E5">
    <w:pPr>
      <w:pStyle w:val="Cabealho"/>
      <w:jc w:val="center"/>
      <w:rPr>
        <w:rFonts w:ascii="Verdana" w:hAnsi="Verdana"/>
        <w:sz w:val="18"/>
      </w:rPr>
    </w:pPr>
  </w:p>
  <w:p w:rsidR="000274E5" w:rsidRPr="005F5133" w:rsidRDefault="000274E5">
    <w:pPr>
      <w:pStyle w:val="Cabealho"/>
      <w:jc w:val="center"/>
      <w:rPr>
        <w:rFonts w:ascii="Verdana" w:hAnsi="Verdana"/>
        <w:sz w:val="18"/>
      </w:rPr>
    </w:pPr>
  </w:p>
  <w:p w:rsidR="000274E5" w:rsidRPr="005F5133" w:rsidRDefault="000274E5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0274E5" w:rsidRPr="005F5133" w:rsidRDefault="000274E5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0274E5" w:rsidRDefault="000274E5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CENTRO DE CIÊNCIAS BIOLÓGICAS</w:t>
    </w:r>
  </w:p>
  <w:p w:rsidR="000274E5" w:rsidRPr="004E73D0" w:rsidRDefault="000274E5">
    <w:pPr>
      <w:pStyle w:val="Cabealho"/>
      <w:jc w:val="center"/>
      <w:rPr>
        <w:rFonts w:ascii="Verdana" w:hAnsi="Verdana"/>
        <w:sz w:val="16"/>
        <w:szCs w:val="16"/>
      </w:rPr>
    </w:pPr>
    <w:r w:rsidRPr="004E73D0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0274E5" w:rsidRPr="004E73D0" w:rsidRDefault="000274E5">
    <w:pPr>
      <w:pStyle w:val="Cabealho"/>
      <w:jc w:val="center"/>
      <w:rPr>
        <w:rFonts w:ascii="Verdana" w:hAnsi="Verdana"/>
        <w:sz w:val="16"/>
        <w:szCs w:val="16"/>
      </w:rPr>
    </w:pPr>
    <w:r w:rsidRPr="004E73D0">
      <w:rPr>
        <w:rFonts w:ascii="Verdana" w:hAnsi="Verdana"/>
        <w:sz w:val="16"/>
        <w:szCs w:val="16"/>
      </w:rPr>
      <w:t>CEP: 88040-900 - FLORIANÓPOLIS - SC</w:t>
    </w:r>
  </w:p>
  <w:p w:rsidR="000274E5" w:rsidRPr="004E73D0" w:rsidRDefault="00AB75EA" w:rsidP="00396733">
    <w:pPr>
      <w:pStyle w:val="Cabealho"/>
      <w:jc w:val="center"/>
      <w:rPr>
        <w:rFonts w:ascii="Verdana" w:hAnsi="Verdana"/>
        <w:sz w:val="16"/>
        <w:szCs w:val="16"/>
      </w:rPr>
    </w:pPr>
    <w:r w:rsidRPr="004E73D0">
      <w:rPr>
        <w:rFonts w:ascii="Verdana" w:hAnsi="Verdana"/>
        <w:sz w:val="16"/>
        <w:szCs w:val="16"/>
      </w:rPr>
      <w:t>TELEFONE (</w:t>
    </w:r>
    <w:r w:rsidR="000274E5" w:rsidRPr="004E73D0">
      <w:rPr>
        <w:rFonts w:ascii="Verdana" w:hAnsi="Verdana"/>
        <w:sz w:val="16"/>
        <w:szCs w:val="16"/>
      </w:rPr>
      <w:t>48) 3721-</w:t>
    </w:r>
    <w:r w:rsidR="0060645E">
      <w:rPr>
        <w:rFonts w:ascii="Verdana" w:hAnsi="Verdana"/>
        <w:sz w:val="16"/>
        <w:szCs w:val="16"/>
      </w:rPr>
      <w:t>2481</w:t>
    </w:r>
    <w:r w:rsidR="000274E5" w:rsidRPr="004E73D0">
      <w:rPr>
        <w:rFonts w:ascii="Verdana" w:hAnsi="Verdana"/>
        <w:sz w:val="16"/>
        <w:szCs w:val="16"/>
      </w:rPr>
      <w:t xml:space="preserve"> –</w:t>
    </w:r>
    <w:r w:rsidR="003350D9" w:rsidRPr="004E73D0">
      <w:rPr>
        <w:rFonts w:ascii="Verdana" w:hAnsi="Verdana"/>
        <w:sz w:val="16"/>
        <w:szCs w:val="16"/>
      </w:rPr>
      <w:t xml:space="preserve"> </w:t>
    </w:r>
    <w:r w:rsidR="0060645E">
      <w:rPr>
        <w:rFonts w:ascii="Verdana" w:hAnsi="Verdana"/>
        <w:sz w:val="16"/>
        <w:szCs w:val="16"/>
      </w:rPr>
      <w:t>financeiro.ccb</w:t>
    </w:r>
    <w:r w:rsidR="0040757F" w:rsidRPr="004E73D0">
      <w:rPr>
        <w:rFonts w:ascii="Verdana" w:hAnsi="Verdana"/>
        <w:sz w:val="16"/>
        <w:szCs w:val="16"/>
      </w:rPr>
      <w:t>@contato.</w:t>
    </w:r>
    <w:r w:rsidR="000274E5" w:rsidRPr="004E73D0">
      <w:rPr>
        <w:rFonts w:ascii="Verdana" w:hAnsi="Verdana"/>
        <w:sz w:val="16"/>
        <w:szCs w:val="16"/>
      </w:rPr>
      <w:t>ufsc.br</w:t>
    </w:r>
  </w:p>
  <w:p w:rsidR="000274E5" w:rsidRPr="005F5133" w:rsidRDefault="000274E5">
    <w:pPr>
      <w:pStyle w:val="Cabealho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F36F21"/>
    <w:multiLevelType w:val="hybridMultilevel"/>
    <w:tmpl w:val="EA3E068E"/>
    <w:lvl w:ilvl="0" w:tplc="93F0E7C4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C84670C"/>
    <w:multiLevelType w:val="hybridMultilevel"/>
    <w:tmpl w:val="1D78CBA2"/>
    <w:lvl w:ilvl="0" w:tplc="0416000F">
      <w:start w:val="1"/>
      <w:numFmt w:val="decimal"/>
      <w:lvlText w:val="%1."/>
      <w:lvlJc w:val="left"/>
      <w:pPr>
        <w:ind w:left="4614" w:hanging="360"/>
      </w:pPr>
    </w:lvl>
    <w:lvl w:ilvl="1" w:tplc="04160019" w:tentative="1">
      <w:start w:val="1"/>
      <w:numFmt w:val="lowerLetter"/>
      <w:lvlText w:val="%2."/>
      <w:lvlJc w:val="left"/>
      <w:pPr>
        <w:ind w:left="5334" w:hanging="360"/>
      </w:pPr>
    </w:lvl>
    <w:lvl w:ilvl="2" w:tplc="0416001B" w:tentative="1">
      <w:start w:val="1"/>
      <w:numFmt w:val="lowerRoman"/>
      <w:lvlText w:val="%3."/>
      <w:lvlJc w:val="right"/>
      <w:pPr>
        <w:ind w:left="6054" w:hanging="180"/>
      </w:pPr>
    </w:lvl>
    <w:lvl w:ilvl="3" w:tplc="0416000F" w:tentative="1">
      <w:start w:val="1"/>
      <w:numFmt w:val="decimal"/>
      <w:lvlText w:val="%4."/>
      <w:lvlJc w:val="left"/>
      <w:pPr>
        <w:ind w:left="6774" w:hanging="360"/>
      </w:pPr>
    </w:lvl>
    <w:lvl w:ilvl="4" w:tplc="04160019" w:tentative="1">
      <w:start w:val="1"/>
      <w:numFmt w:val="lowerLetter"/>
      <w:lvlText w:val="%5."/>
      <w:lvlJc w:val="left"/>
      <w:pPr>
        <w:ind w:left="7494" w:hanging="360"/>
      </w:pPr>
    </w:lvl>
    <w:lvl w:ilvl="5" w:tplc="0416001B" w:tentative="1">
      <w:start w:val="1"/>
      <w:numFmt w:val="lowerRoman"/>
      <w:lvlText w:val="%6."/>
      <w:lvlJc w:val="right"/>
      <w:pPr>
        <w:ind w:left="8214" w:hanging="180"/>
      </w:pPr>
    </w:lvl>
    <w:lvl w:ilvl="6" w:tplc="0416000F" w:tentative="1">
      <w:start w:val="1"/>
      <w:numFmt w:val="decimal"/>
      <w:lvlText w:val="%7."/>
      <w:lvlJc w:val="left"/>
      <w:pPr>
        <w:ind w:left="8934" w:hanging="360"/>
      </w:pPr>
    </w:lvl>
    <w:lvl w:ilvl="7" w:tplc="04160019" w:tentative="1">
      <w:start w:val="1"/>
      <w:numFmt w:val="lowerLetter"/>
      <w:lvlText w:val="%8."/>
      <w:lvlJc w:val="left"/>
      <w:pPr>
        <w:ind w:left="9654" w:hanging="360"/>
      </w:pPr>
    </w:lvl>
    <w:lvl w:ilvl="8" w:tplc="0416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3">
    <w:nsid w:val="16613BDC"/>
    <w:multiLevelType w:val="hybridMultilevel"/>
    <w:tmpl w:val="2ADCA5F6"/>
    <w:lvl w:ilvl="0" w:tplc="04160001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7475402"/>
    <w:multiLevelType w:val="hybridMultilevel"/>
    <w:tmpl w:val="0E2866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19"/>
    <w:rsid w:val="00015F63"/>
    <w:rsid w:val="000274E5"/>
    <w:rsid w:val="00051AF6"/>
    <w:rsid w:val="00067733"/>
    <w:rsid w:val="00074903"/>
    <w:rsid w:val="0008031D"/>
    <w:rsid w:val="00082769"/>
    <w:rsid w:val="000C01FE"/>
    <w:rsid w:val="000D0518"/>
    <w:rsid w:val="000D3D78"/>
    <w:rsid w:val="000D740A"/>
    <w:rsid w:val="000E06CE"/>
    <w:rsid w:val="000E410C"/>
    <w:rsid w:val="0011646C"/>
    <w:rsid w:val="00116A3B"/>
    <w:rsid w:val="0013280F"/>
    <w:rsid w:val="0013472A"/>
    <w:rsid w:val="001363BA"/>
    <w:rsid w:val="00144C6E"/>
    <w:rsid w:val="00146547"/>
    <w:rsid w:val="00153180"/>
    <w:rsid w:val="00180918"/>
    <w:rsid w:val="00185D5B"/>
    <w:rsid w:val="0018733A"/>
    <w:rsid w:val="00193F1C"/>
    <w:rsid w:val="001964B9"/>
    <w:rsid w:val="001A39BF"/>
    <w:rsid w:val="001D14B9"/>
    <w:rsid w:val="001D5C97"/>
    <w:rsid w:val="001F167C"/>
    <w:rsid w:val="00210DF2"/>
    <w:rsid w:val="002155C0"/>
    <w:rsid w:val="00215CAB"/>
    <w:rsid w:val="00227F16"/>
    <w:rsid w:val="002327BC"/>
    <w:rsid w:val="00241C02"/>
    <w:rsid w:val="002471CA"/>
    <w:rsid w:val="0024741F"/>
    <w:rsid w:val="00250905"/>
    <w:rsid w:val="00260F8E"/>
    <w:rsid w:val="00262B8E"/>
    <w:rsid w:val="002660EC"/>
    <w:rsid w:val="00272FBF"/>
    <w:rsid w:val="002872C3"/>
    <w:rsid w:val="00291D3B"/>
    <w:rsid w:val="002924CD"/>
    <w:rsid w:val="00294742"/>
    <w:rsid w:val="002B3765"/>
    <w:rsid w:val="002C5D76"/>
    <w:rsid w:val="002C646D"/>
    <w:rsid w:val="002D418D"/>
    <w:rsid w:val="002D626B"/>
    <w:rsid w:val="003115D8"/>
    <w:rsid w:val="00312397"/>
    <w:rsid w:val="003223B2"/>
    <w:rsid w:val="003278D9"/>
    <w:rsid w:val="00332E09"/>
    <w:rsid w:val="003350D9"/>
    <w:rsid w:val="0033631B"/>
    <w:rsid w:val="00337988"/>
    <w:rsid w:val="003605EE"/>
    <w:rsid w:val="003803C8"/>
    <w:rsid w:val="00392C0C"/>
    <w:rsid w:val="00396733"/>
    <w:rsid w:val="003A6938"/>
    <w:rsid w:val="003B0C35"/>
    <w:rsid w:val="003C612D"/>
    <w:rsid w:val="003D196C"/>
    <w:rsid w:val="003D235A"/>
    <w:rsid w:val="003E32B6"/>
    <w:rsid w:val="003F423A"/>
    <w:rsid w:val="004074B9"/>
    <w:rsid w:val="0040757F"/>
    <w:rsid w:val="00415B58"/>
    <w:rsid w:val="00432292"/>
    <w:rsid w:val="00441B70"/>
    <w:rsid w:val="00452B37"/>
    <w:rsid w:val="00454FED"/>
    <w:rsid w:val="0048103C"/>
    <w:rsid w:val="004846EE"/>
    <w:rsid w:val="00490DDF"/>
    <w:rsid w:val="004963DF"/>
    <w:rsid w:val="004A53F1"/>
    <w:rsid w:val="004C1BFD"/>
    <w:rsid w:val="004C32FD"/>
    <w:rsid w:val="004C786A"/>
    <w:rsid w:val="004D2428"/>
    <w:rsid w:val="004E73D0"/>
    <w:rsid w:val="005008A0"/>
    <w:rsid w:val="00513D50"/>
    <w:rsid w:val="00527C79"/>
    <w:rsid w:val="005433E8"/>
    <w:rsid w:val="00545B46"/>
    <w:rsid w:val="005470F9"/>
    <w:rsid w:val="00551736"/>
    <w:rsid w:val="00563422"/>
    <w:rsid w:val="005648F9"/>
    <w:rsid w:val="00566B7A"/>
    <w:rsid w:val="00576FFF"/>
    <w:rsid w:val="00586A8D"/>
    <w:rsid w:val="005970B3"/>
    <w:rsid w:val="005A1AE0"/>
    <w:rsid w:val="005C1073"/>
    <w:rsid w:val="005D0B94"/>
    <w:rsid w:val="005E290D"/>
    <w:rsid w:val="005E4126"/>
    <w:rsid w:val="0060645E"/>
    <w:rsid w:val="006101D5"/>
    <w:rsid w:val="0061709F"/>
    <w:rsid w:val="006226F4"/>
    <w:rsid w:val="00625126"/>
    <w:rsid w:val="00626CC6"/>
    <w:rsid w:val="00641224"/>
    <w:rsid w:val="00642B08"/>
    <w:rsid w:val="0064790B"/>
    <w:rsid w:val="00653525"/>
    <w:rsid w:val="0065445E"/>
    <w:rsid w:val="00657629"/>
    <w:rsid w:val="006750C0"/>
    <w:rsid w:val="00675E19"/>
    <w:rsid w:val="00681A98"/>
    <w:rsid w:val="00683353"/>
    <w:rsid w:val="00683494"/>
    <w:rsid w:val="006835BC"/>
    <w:rsid w:val="00691F25"/>
    <w:rsid w:val="0069527A"/>
    <w:rsid w:val="006A3F0C"/>
    <w:rsid w:val="006B1F27"/>
    <w:rsid w:val="006C4BF8"/>
    <w:rsid w:val="006D7307"/>
    <w:rsid w:val="006E3646"/>
    <w:rsid w:val="006E6670"/>
    <w:rsid w:val="006F2B99"/>
    <w:rsid w:val="006F2EF3"/>
    <w:rsid w:val="00705C76"/>
    <w:rsid w:val="00706944"/>
    <w:rsid w:val="00723FFA"/>
    <w:rsid w:val="00725DCC"/>
    <w:rsid w:val="00727349"/>
    <w:rsid w:val="00730703"/>
    <w:rsid w:val="00737A53"/>
    <w:rsid w:val="007430E2"/>
    <w:rsid w:val="00760208"/>
    <w:rsid w:val="0076086A"/>
    <w:rsid w:val="00767F5E"/>
    <w:rsid w:val="00767FED"/>
    <w:rsid w:val="00772A87"/>
    <w:rsid w:val="00777F5F"/>
    <w:rsid w:val="00780176"/>
    <w:rsid w:val="007863C6"/>
    <w:rsid w:val="0079329E"/>
    <w:rsid w:val="00794BFF"/>
    <w:rsid w:val="007969C9"/>
    <w:rsid w:val="007A3D1C"/>
    <w:rsid w:val="007B1911"/>
    <w:rsid w:val="007C58B1"/>
    <w:rsid w:val="00805B38"/>
    <w:rsid w:val="00821892"/>
    <w:rsid w:val="0082355B"/>
    <w:rsid w:val="0082462F"/>
    <w:rsid w:val="008264F4"/>
    <w:rsid w:val="00835106"/>
    <w:rsid w:val="008472E3"/>
    <w:rsid w:val="00857395"/>
    <w:rsid w:val="0086616B"/>
    <w:rsid w:val="0087405F"/>
    <w:rsid w:val="00887243"/>
    <w:rsid w:val="008C5CD6"/>
    <w:rsid w:val="008C5CF7"/>
    <w:rsid w:val="008D1894"/>
    <w:rsid w:val="008E3329"/>
    <w:rsid w:val="008E43CB"/>
    <w:rsid w:val="00934400"/>
    <w:rsid w:val="009506C3"/>
    <w:rsid w:val="009579CC"/>
    <w:rsid w:val="00960F39"/>
    <w:rsid w:val="00980591"/>
    <w:rsid w:val="009826DF"/>
    <w:rsid w:val="00987C6B"/>
    <w:rsid w:val="00992A46"/>
    <w:rsid w:val="009B002F"/>
    <w:rsid w:val="009C2F26"/>
    <w:rsid w:val="009C3476"/>
    <w:rsid w:val="009C6C72"/>
    <w:rsid w:val="009D2629"/>
    <w:rsid w:val="009D5143"/>
    <w:rsid w:val="009E10E1"/>
    <w:rsid w:val="009E1CE1"/>
    <w:rsid w:val="00A01A10"/>
    <w:rsid w:val="00A0325F"/>
    <w:rsid w:val="00A26B44"/>
    <w:rsid w:val="00A50AB4"/>
    <w:rsid w:val="00A52A38"/>
    <w:rsid w:val="00A531C4"/>
    <w:rsid w:val="00A564DE"/>
    <w:rsid w:val="00A62558"/>
    <w:rsid w:val="00A63495"/>
    <w:rsid w:val="00A72EE7"/>
    <w:rsid w:val="00AB75EA"/>
    <w:rsid w:val="00AC347F"/>
    <w:rsid w:val="00AC505A"/>
    <w:rsid w:val="00AD05E9"/>
    <w:rsid w:val="00AD7F0B"/>
    <w:rsid w:val="00AE4AE6"/>
    <w:rsid w:val="00AF2EDE"/>
    <w:rsid w:val="00AF5540"/>
    <w:rsid w:val="00B36588"/>
    <w:rsid w:val="00B3703B"/>
    <w:rsid w:val="00B4220E"/>
    <w:rsid w:val="00B46CC6"/>
    <w:rsid w:val="00B5589A"/>
    <w:rsid w:val="00B57367"/>
    <w:rsid w:val="00B75797"/>
    <w:rsid w:val="00B76070"/>
    <w:rsid w:val="00BC0FE4"/>
    <w:rsid w:val="00BC237F"/>
    <w:rsid w:val="00BE2012"/>
    <w:rsid w:val="00BE78D6"/>
    <w:rsid w:val="00C0245F"/>
    <w:rsid w:val="00C2155C"/>
    <w:rsid w:val="00C44258"/>
    <w:rsid w:val="00C503DA"/>
    <w:rsid w:val="00C529AA"/>
    <w:rsid w:val="00C619AD"/>
    <w:rsid w:val="00C91C1D"/>
    <w:rsid w:val="00C91FDD"/>
    <w:rsid w:val="00C931F8"/>
    <w:rsid w:val="00C96B0A"/>
    <w:rsid w:val="00CA51BB"/>
    <w:rsid w:val="00CB0196"/>
    <w:rsid w:val="00CB57FC"/>
    <w:rsid w:val="00CC2328"/>
    <w:rsid w:val="00CC26BF"/>
    <w:rsid w:val="00CE7D9D"/>
    <w:rsid w:val="00CF474F"/>
    <w:rsid w:val="00D01E51"/>
    <w:rsid w:val="00D3081E"/>
    <w:rsid w:val="00D32E95"/>
    <w:rsid w:val="00D371FD"/>
    <w:rsid w:val="00D42340"/>
    <w:rsid w:val="00D44450"/>
    <w:rsid w:val="00D531D6"/>
    <w:rsid w:val="00D74698"/>
    <w:rsid w:val="00D842C8"/>
    <w:rsid w:val="00DA22F0"/>
    <w:rsid w:val="00DA2BDA"/>
    <w:rsid w:val="00DB0129"/>
    <w:rsid w:val="00DB6CB3"/>
    <w:rsid w:val="00DD2211"/>
    <w:rsid w:val="00DD7E38"/>
    <w:rsid w:val="00DE152E"/>
    <w:rsid w:val="00DF21A8"/>
    <w:rsid w:val="00E25054"/>
    <w:rsid w:val="00E252CD"/>
    <w:rsid w:val="00E25C41"/>
    <w:rsid w:val="00E25CD7"/>
    <w:rsid w:val="00E37DDF"/>
    <w:rsid w:val="00E41DDA"/>
    <w:rsid w:val="00E56D46"/>
    <w:rsid w:val="00E808F5"/>
    <w:rsid w:val="00E8514C"/>
    <w:rsid w:val="00EB01E5"/>
    <w:rsid w:val="00EB5F45"/>
    <w:rsid w:val="00EC4345"/>
    <w:rsid w:val="00EC50AE"/>
    <w:rsid w:val="00EC6938"/>
    <w:rsid w:val="00ED04EB"/>
    <w:rsid w:val="00EE26CA"/>
    <w:rsid w:val="00EF1153"/>
    <w:rsid w:val="00F01470"/>
    <w:rsid w:val="00F0502D"/>
    <w:rsid w:val="00F14495"/>
    <w:rsid w:val="00F14CE2"/>
    <w:rsid w:val="00F16A68"/>
    <w:rsid w:val="00F40EBB"/>
    <w:rsid w:val="00F67406"/>
    <w:rsid w:val="00F72EF0"/>
    <w:rsid w:val="00F8160A"/>
    <w:rsid w:val="00F87444"/>
    <w:rsid w:val="00F92FA3"/>
    <w:rsid w:val="00FA5C5D"/>
    <w:rsid w:val="00FA65CC"/>
    <w:rsid w:val="00FD2F8F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19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675E19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75E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75E1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675E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75E19"/>
    <w:pPr>
      <w:ind w:left="720"/>
      <w:contextualSpacing/>
    </w:pPr>
  </w:style>
  <w:style w:type="table" w:styleId="Tabelacomgrade">
    <w:name w:val="Table Grid"/>
    <w:basedOn w:val="Tabelanormal"/>
    <w:uiPriority w:val="59"/>
    <w:rsid w:val="00196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rsid w:val="003E32B6"/>
    <w:pPr>
      <w:suppressAutoHyphens w:val="0"/>
      <w:spacing w:line="360" w:lineRule="auto"/>
      <w:jc w:val="both"/>
    </w:pPr>
    <w:rPr>
      <w:rFonts w:ascii="Courier New" w:hAnsi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1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126"/>
    <w:rPr>
      <w:rFonts w:ascii="Tahoma" w:eastAsia="Times New Roman" w:hAnsi="Tahoma" w:cs="Tahoma"/>
      <w:sz w:val="16"/>
      <w:szCs w:val="16"/>
    </w:rPr>
  </w:style>
  <w:style w:type="character" w:styleId="Forte">
    <w:name w:val="Strong"/>
    <w:qFormat/>
    <w:rsid w:val="00527C7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123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19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675E19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75E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75E1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675E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75E19"/>
    <w:pPr>
      <w:ind w:left="720"/>
      <w:contextualSpacing/>
    </w:pPr>
  </w:style>
  <w:style w:type="table" w:styleId="Tabelacomgrade">
    <w:name w:val="Table Grid"/>
    <w:basedOn w:val="Tabelanormal"/>
    <w:uiPriority w:val="59"/>
    <w:rsid w:val="00196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rsid w:val="003E32B6"/>
    <w:pPr>
      <w:suppressAutoHyphens w:val="0"/>
      <w:spacing w:line="360" w:lineRule="auto"/>
      <w:jc w:val="both"/>
    </w:pPr>
    <w:rPr>
      <w:rFonts w:ascii="Courier New" w:hAnsi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1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126"/>
    <w:rPr>
      <w:rFonts w:ascii="Tahoma" w:eastAsia="Times New Roman" w:hAnsi="Tahoma" w:cs="Tahoma"/>
      <w:sz w:val="16"/>
      <w:szCs w:val="16"/>
    </w:rPr>
  </w:style>
  <w:style w:type="character" w:styleId="Forte">
    <w:name w:val="Strong"/>
    <w:qFormat/>
    <w:rsid w:val="00527C7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12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>UFSC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Zulma</dc:creator>
  <cp:lastModifiedBy>Viviane Cristina Ulyssea</cp:lastModifiedBy>
  <cp:revision>3</cp:revision>
  <cp:lastPrinted>2015-09-30T14:27:00Z</cp:lastPrinted>
  <dcterms:created xsi:type="dcterms:W3CDTF">2017-02-08T16:44:00Z</dcterms:created>
  <dcterms:modified xsi:type="dcterms:W3CDTF">2017-02-08T17:10:00Z</dcterms:modified>
</cp:coreProperties>
</file>